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9" w:rsidRDefault="00476209" w:rsidP="00115169">
      <w:pPr>
        <w:jc w:val="center"/>
      </w:pPr>
    </w:p>
    <w:p w:rsidR="00112CC6" w:rsidRDefault="003A1811" w:rsidP="00115169">
      <w:pPr>
        <w:jc w:val="center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65826" cy="534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7" cy="53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C6" w:rsidRDefault="00112CC6" w:rsidP="00115169"/>
    <w:p w:rsidR="00FC6BE5" w:rsidRPr="00AB756D" w:rsidRDefault="00FC6BE5" w:rsidP="00115169">
      <w:pPr>
        <w:jc w:val="center"/>
        <w:rPr>
          <w:b/>
          <w:sz w:val="28"/>
          <w:szCs w:val="28"/>
        </w:rPr>
      </w:pPr>
      <w:r w:rsidRPr="00AB756D">
        <w:rPr>
          <w:b/>
          <w:sz w:val="28"/>
          <w:szCs w:val="28"/>
        </w:rPr>
        <w:t>МЕСТНАЯ АДМИНИСТРАЦИЯ</w:t>
      </w:r>
    </w:p>
    <w:p w:rsidR="00FC6BE5" w:rsidRPr="00AB756D" w:rsidRDefault="00FC6BE5" w:rsidP="00115169">
      <w:pPr>
        <w:jc w:val="center"/>
        <w:rPr>
          <w:b/>
          <w:sz w:val="28"/>
          <w:szCs w:val="28"/>
        </w:rPr>
      </w:pPr>
      <w:r w:rsidRPr="00AB756D">
        <w:rPr>
          <w:b/>
          <w:sz w:val="28"/>
          <w:szCs w:val="28"/>
        </w:rPr>
        <w:t>МУНИЦИПАЛЬНОГО ОБРАЗОВАНИЯ</w:t>
      </w:r>
    </w:p>
    <w:p w:rsidR="00FC6BE5" w:rsidRPr="00AB756D" w:rsidRDefault="00FC6BE5" w:rsidP="00115169">
      <w:pPr>
        <w:jc w:val="center"/>
        <w:rPr>
          <w:b/>
          <w:sz w:val="28"/>
          <w:szCs w:val="28"/>
        </w:rPr>
      </w:pPr>
      <w:r w:rsidRPr="00AB756D">
        <w:rPr>
          <w:b/>
          <w:sz w:val="28"/>
          <w:szCs w:val="28"/>
        </w:rPr>
        <w:t>НИЗИНСКОЕ СЕЛЬСКОЕ ПОСЕЛЕНИЕ</w:t>
      </w:r>
    </w:p>
    <w:p w:rsidR="00FC6BE5" w:rsidRPr="00AB756D" w:rsidRDefault="00FC6BE5" w:rsidP="00115169">
      <w:pPr>
        <w:jc w:val="center"/>
        <w:rPr>
          <w:b/>
          <w:sz w:val="28"/>
          <w:szCs w:val="28"/>
        </w:rPr>
      </w:pPr>
      <w:r w:rsidRPr="00AB756D">
        <w:rPr>
          <w:b/>
          <w:sz w:val="28"/>
          <w:szCs w:val="28"/>
        </w:rPr>
        <w:t>МУНИЦИПАЛЬНОГО ОБРАЗОВАНИЯ</w:t>
      </w:r>
    </w:p>
    <w:p w:rsidR="00FC6BE5" w:rsidRPr="00AB756D" w:rsidRDefault="00FC6BE5" w:rsidP="00115169">
      <w:pPr>
        <w:jc w:val="center"/>
        <w:rPr>
          <w:b/>
          <w:sz w:val="28"/>
          <w:szCs w:val="28"/>
        </w:rPr>
      </w:pPr>
      <w:r w:rsidRPr="00AB756D">
        <w:rPr>
          <w:b/>
          <w:sz w:val="28"/>
          <w:szCs w:val="28"/>
        </w:rPr>
        <w:t>ЛОМОНОСОВСКИЙ МУНИЦИПАЛЬНЫЙ РАЙОН</w:t>
      </w:r>
    </w:p>
    <w:p w:rsidR="00FC6BE5" w:rsidRPr="00AB756D" w:rsidRDefault="00FC6BE5" w:rsidP="00115169">
      <w:pPr>
        <w:jc w:val="center"/>
        <w:rPr>
          <w:b/>
          <w:sz w:val="28"/>
          <w:szCs w:val="28"/>
        </w:rPr>
      </w:pPr>
      <w:r w:rsidRPr="00AB756D">
        <w:rPr>
          <w:b/>
          <w:sz w:val="28"/>
          <w:szCs w:val="28"/>
        </w:rPr>
        <w:t>ЛЕНИНГРАДСКОЙ ОБЛАСТИ</w:t>
      </w:r>
    </w:p>
    <w:p w:rsidR="00FC6BE5" w:rsidRPr="00AB756D" w:rsidRDefault="00FC6BE5" w:rsidP="00115169">
      <w:pPr>
        <w:jc w:val="center"/>
        <w:rPr>
          <w:sz w:val="28"/>
          <w:szCs w:val="28"/>
        </w:rPr>
      </w:pPr>
    </w:p>
    <w:p w:rsidR="00FC6BE5" w:rsidRPr="00AB756D" w:rsidRDefault="00FC6BE5" w:rsidP="00115169">
      <w:pPr>
        <w:jc w:val="center"/>
        <w:rPr>
          <w:b/>
          <w:sz w:val="28"/>
          <w:szCs w:val="28"/>
        </w:rPr>
      </w:pPr>
      <w:r w:rsidRPr="00AB756D">
        <w:rPr>
          <w:b/>
          <w:sz w:val="28"/>
          <w:szCs w:val="28"/>
        </w:rPr>
        <w:t>ПОСТАНОВЛЕНИЕ</w:t>
      </w:r>
    </w:p>
    <w:p w:rsidR="00FC6BE5" w:rsidRPr="00AB756D" w:rsidRDefault="00FC6BE5" w:rsidP="00115169">
      <w:pPr>
        <w:jc w:val="center"/>
        <w:rPr>
          <w:b/>
          <w:sz w:val="28"/>
          <w:szCs w:val="28"/>
        </w:rPr>
      </w:pPr>
    </w:p>
    <w:p w:rsidR="00FC6BE5" w:rsidRPr="00781471" w:rsidRDefault="00EA5604" w:rsidP="00115169">
      <w:pPr>
        <w:jc w:val="both"/>
      </w:pPr>
      <w:r>
        <w:t>15.04.</w:t>
      </w:r>
      <w:r w:rsidR="00112CC6" w:rsidRPr="00781471">
        <w:t>201</w:t>
      </w:r>
      <w:r w:rsidR="002800FD">
        <w:t>9</w:t>
      </w:r>
      <w:r w:rsidR="00112CC6" w:rsidRPr="00781471">
        <w:t>г.</w:t>
      </w:r>
      <w:r w:rsidR="00FC6BE5" w:rsidRPr="00781471">
        <w:tab/>
      </w:r>
      <w:r w:rsidR="00FC6BE5" w:rsidRPr="00781471">
        <w:tab/>
      </w:r>
      <w:r w:rsidR="00FC6BE5" w:rsidRPr="00781471">
        <w:tab/>
      </w:r>
      <w:r w:rsidR="00FC6BE5" w:rsidRPr="00781471">
        <w:tab/>
      </w:r>
      <w:r w:rsidR="00FC6BE5" w:rsidRPr="00781471">
        <w:tab/>
      </w:r>
      <w:r w:rsidR="00FC6BE5" w:rsidRPr="00781471">
        <w:tab/>
        <w:t xml:space="preserve">                            </w:t>
      </w:r>
      <w:r>
        <w:t xml:space="preserve">                </w:t>
      </w:r>
      <w:r w:rsidR="00FC6BE5" w:rsidRPr="00781471">
        <w:t xml:space="preserve">№ </w:t>
      </w:r>
      <w:r>
        <w:t>120</w:t>
      </w:r>
    </w:p>
    <w:p w:rsidR="00FC6BE5" w:rsidRPr="00781471" w:rsidRDefault="00FC6BE5" w:rsidP="00115169"/>
    <w:p w:rsidR="007330C4" w:rsidRPr="00106FF8" w:rsidRDefault="000F08A3" w:rsidP="00476209">
      <w:pPr>
        <w:jc w:val="center"/>
        <w:rPr>
          <w:b/>
          <w:bCs/>
        </w:rPr>
      </w:pPr>
      <w:r w:rsidRPr="00106FF8">
        <w:rPr>
          <w:b/>
          <w:bCs/>
        </w:rPr>
        <w:t xml:space="preserve">Об утверждении </w:t>
      </w:r>
      <w:r w:rsidR="00A476A3" w:rsidRPr="00106FF8">
        <w:rPr>
          <w:b/>
          <w:bCs/>
        </w:rPr>
        <w:t>Порядка общественного обсуждения</w:t>
      </w:r>
    </w:p>
    <w:p w:rsidR="00D92037" w:rsidRPr="00106FF8" w:rsidRDefault="004A14CD" w:rsidP="00476209">
      <w:pPr>
        <w:jc w:val="center"/>
        <w:rPr>
          <w:b/>
          <w:bCs/>
        </w:rPr>
      </w:pPr>
      <w:r w:rsidRPr="00106FF8">
        <w:rPr>
          <w:b/>
          <w:bCs/>
        </w:rPr>
        <w:t>о</w:t>
      </w:r>
      <w:r w:rsidR="00D92037" w:rsidRPr="00106FF8">
        <w:rPr>
          <w:b/>
          <w:bCs/>
        </w:rPr>
        <w:t xml:space="preserve">бщественно значимых вопросов </w:t>
      </w:r>
      <w:r w:rsidR="00106FF8">
        <w:rPr>
          <w:b/>
          <w:bCs/>
        </w:rPr>
        <w:t>в</w:t>
      </w:r>
      <w:r w:rsidR="00D92037" w:rsidRPr="00106FF8">
        <w:rPr>
          <w:b/>
          <w:bCs/>
        </w:rPr>
        <w:t xml:space="preserve"> МО Низинское сельское поселение</w:t>
      </w:r>
    </w:p>
    <w:p w:rsidR="00A476A3" w:rsidRPr="00115169" w:rsidRDefault="00A476A3" w:rsidP="00115169">
      <w:pPr>
        <w:jc w:val="both"/>
        <w:rPr>
          <w:bCs/>
        </w:rPr>
      </w:pPr>
    </w:p>
    <w:p w:rsidR="00A476A3" w:rsidRPr="00476209" w:rsidRDefault="00A476A3" w:rsidP="0047620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115169">
        <w:rPr>
          <w:bCs/>
        </w:rPr>
        <w:t xml:space="preserve">В соответствии с Федеральным законом от 06.10.2003 № 131-ФЗ </w:t>
      </w:r>
      <w:r w:rsidRPr="00115169">
        <w:rPr>
          <w:bCs/>
        </w:rPr>
        <w:br/>
        <w:t xml:space="preserve">«Об общих принципах организации местного самоуправления в Российской Федерации», </w:t>
      </w:r>
      <w:r w:rsidR="000025E0" w:rsidRPr="00115169">
        <w:rPr>
          <w:bCs/>
        </w:rPr>
        <w:t xml:space="preserve">Федеральным законом от </w:t>
      </w:r>
      <w:r w:rsidR="000025E0">
        <w:rPr>
          <w:bCs/>
        </w:rPr>
        <w:t>21.07.2014 г.</w:t>
      </w:r>
      <w:r w:rsidR="000025E0" w:rsidRPr="00115169">
        <w:rPr>
          <w:bCs/>
        </w:rPr>
        <w:t xml:space="preserve"> № </w:t>
      </w:r>
      <w:r w:rsidR="000025E0">
        <w:rPr>
          <w:bCs/>
        </w:rPr>
        <w:t>212</w:t>
      </w:r>
      <w:r w:rsidR="000025E0" w:rsidRPr="00115169">
        <w:rPr>
          <w:bCs/>
        </w:rPr>
        <w:t>-ФЗ</w:t>
      </w:r>
      <w:r w:rsidR="00476209">
        <w:rPr>
          <w:bCs/>
        </w:rPr>
        <w:t xml:space="preserve">  </w:t>
      </w:r>
      <w:r w:rsidR="000025E0" w:rsidRPr="00115169">
        <w:rPr>
          <w:bCs/>
        </w:rPr>
        <w:t xml:space="preserve">«Об </w:t>
      </w:r>
      <w:r w:rsidR="000025E0">
        <w:rPr>
          <w:bCs/>
        </w:rPr>
        <w:t xml:space="preserve">основах общественного контроля </w:t>
      </w:r>
      <w:r w:rsidR="000025E0" w:rsidRPr="00115169">
        <w:rPr>
          <w:bCs/>
        </w:rPr>
        <w:t>в Российской Федерации»</w:t>
      </w:r>
      <w:r w:rsidRPr="00115169">
        <w:rPr>
          <w:bCs/>
        </w:rPr>
        <w:t xml:space="preserve">», Уставом </w:t>
      </w:r>
      <w:r w:rsidRPr="00115169">
        <w:t>Низинского сельского поселения Ломоносовский муниципаль</w:t>
      </w:r>
      <w:r w:rsidR="00115169" w:rsidRPr="00115169">
        <w:t>ный район Ленинградской области</w:t>
      </w:r>
      <w:r w:rsidRPr="00115169">
        <w:rPr>
          <w:bCs/>
        </w:rPr>
        <w:t xml:space="preserve">, </w:t>
      </w:r>
      <w:r w:rsidRPr="00115169">
        <w:rPr>
          <w:color w:val="000000"/>
        </w:rPr>
        <w:t xml:space="preserve">в </w:t>
      </w:r>
      <w:r w:rsidR="000025E0">
        <w:rPr>
          <w:color w:val="000000"/>
        </w:rPr>
        <w:t xml:space="preserve">целях осуществления  общественного контроля за </w:t>
      </w:r>
      <w:r w:rsidR="000025E0">
        <w:t>деятельностью органов местного самоуправления, муниципальных</w:t>
      </w:r>
      <w:r w:rsidR="00EA1678">
        <w:t xml:space="preserve"> учреждений и предприятий</w:t>
      </w:r>
      <w:r w:rsidR="00FC3FD4">
        <w:t>,</w:t>
      </w:r>
      <w:r w:rsidR="000025E0">
        <w:t xml:space="preserve"> осуществляющих в соответствии с федеральными законами отдельные</w:t>
      </w:r>
      <w:proofErr w:type="gramEnd"/>
      <w:r w:rsidR="000025E0">
        <w:t xml:space="preserve"> публичные полномочия</w:t>
      </w:r>
      <w:r w:rsidR="00EA1678">
        <w:t xml:space="preserve"> </w:t>
      </w:r>
      <w:r w:rsidRPr="00115169">
        <w:rPr>
          <w:color w:val="000000"/>
        </w:rPr>
        <w:t>на территории муниципального образования Низинское сельское поселение Ломоносовский муниципальный район Ленинградской области</w:t>
      </w:r>
    </w:p>
    <w:p w:rsidR="00FC6BE5" w:rsidRPr="00115169" w:rsidRDefault="0024771E" w:rsidP="00115169">
      <w:pPr>
        <w:spacing w:line="360" w:lineRule="auto"/>
        <w:jc w:val="center"/>
        <w:rPr>
          <w:b/>
        </w:rPr>
      </w:pPr>
      <w:r w:rsidRPr="00115169">
        <w:rPr>
          <w:b/>
        </w:rPr>
        <w:t>ПОСТАНОВЛЯЮ</w:t>
      </w:r>
      <w:r w:rsidR="00FC6BE5" w:rsidRPr="00115169">
        <w:rPr>
          <w:b/>
        </w:rPr>
        <w:t>:</w:t>
      </w:r>
    </w:p>
    <w:p w:rsidR="00476209" w:rsidRPr="00476209" w:rsidRDefault="000F08A3" w:rsidP="00476209">
      <w:pPr>
        <w:pStyle w:val="a6"/>
        <w:numPr>
          <w:ilvl w:val="0"/>
          <w:numId w:val="9"/>
        </w:numPr>
        <w:spacing w:line="360" w:lineRule="auto"/>
        <w:jc w:val="both"/>
        <w:rPr>
          <w:bCs/>
        </w:rPr>
      </w:pPr>
      <w:r w:rsidRPr="00476209">
        <w:rPr>
          <w:spacing w:val="-8"/>
        </w:rPr>
        <w:t xml:space="preserve">Утвердить </w:t>
      </w:r>
      <w:r w:rsidR="00781471" w:rsidRPr="00476209">
        <w:rPr>
          <w:bCs/>
        </w:rPr>
        <w:t>Порядок</w:t>
      </w:r>
      <w:r w:rsidR="00115169" w:rsidRPr="00476209">
        <w:rPr>
          <w:bCs/>
        </w:rPr>
        <w:t xml:space="preserve"> общественного обсуждения </w:t>
      </w:r>
      <w:r w:rsidR="00EA1678" w:rsidRPr="00476209">
        <w:rPr>
          <w:bCs/>
        </w:rPr>
        <w:t xml:space="preserve">общественно значимых  вопросов </w:t>
      </w:r>
      <w:r w:rsidR="00106FF8" w:rsidRPr="00476209">
        <w:rPr>
          <w:bCs/>
        </w:rPr>
        <w:t xml:space="preserve">в муниципальном образовании </w:t>
      </w:r>
      <w:r w:rsidR="00115169" w:rsidRPr="00476209">
        <w:rPr>
          <w:bCs/>
        </w:rPr>
        <w:t xml:space="preserve"> Низинское сельское поселение</w:t>
      </w:r>
      <w:r w:rsidR="00106FF8" w:rsidRPr="00476209">
        <w:rPr>
          <w:bCs/>
        </w:rPr>
        <w:t xml:space="preserve"> муниципального образования</w:t>
      </w:r>
      <w:r w:rsidR="00115169" w:rsidRPr="00476209">
        <w:rPr>
          <w:bCs/>
        </w:rPr>
        <w:t xml:space="preserve"> Ломоносовский муниципальный район Ленинградской области</w:t>
      </w:r>
      <w:r w:rsidR="00781471" w:rsidRPr="00476209">
        <w:rPr>
          <w:bCs/>
        </w:rPr>
        <w:t>,</w:t>
      </w:r>
      <w:r w:rsidR="00115169" w:rsidRPr="00476209">
        <w:rPr>
          <w:bCs/>
        </w:rPr>
        <w:t xml:space="preserve"> </w:t>
      </w:r>
      <w:r w:rsidR="000041D6" w:rsidRPr="00476209">
        <w:rPr>
          <w:spacing w:val="-8"/>
        </w:rPr>
        <w:t>согласно приложению</w:t>
      </w:r>
      <w:r w:rsidR="00115169" w:rsidRPr="00476209">
        <w:rPr>
          <w:spacing w:val="-8"/>
        </w:rPr>
        <w:t>.</w:t>
      </w:r>
    </w:p>
    <w:p w:rsidR="00476209" w:rsidRPr="00476209" w:rsidRDefault="00476209" w:rsidP="00476209">
      <w:pPr>
        <w:pStyle w:val="a6"/>
        <w:numPr>
          <w:ilvl w:val="0"/>
          <w:numId w:val="9"/>
        </w:numPr>
        <w:spacing w:line="360" w:lineRule="auto"/>
        <w:jc w:val="both"/>
        <w:rPr>
          <w:bCs/>
        </w:rPr>
      </w:pPr>
      <w:r w:rsidRPr="00476209">
        <w:rPr>
          <w:bCs/>
          <w:color w:val="231F20"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  <w:r>
        <w:rPr>
          <w:bCs/>
          <w:color w:val="231F20"/>
        </w:rPr>
        <w:t xml:space="preserve"> </w:t>
      </w:r>
    </w:p>
    <w:p w:rsidR="00476209" w:rsidRPr="00476209" w:rsidRDefault="00476209" w:rsidP="00106FF8">
      <w:pPr>
        <w:pStyle w:val="a6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  <w:color w:val="231F20"/>
        </w:rPr>
        <w:t>Н</w:t>
      </w:r>
      <w:r w:rsidRPr="00476209">
        <w:rPr>
          <w:color w:val="231F20"/>
        </w:rPr>
        <w:t>астоящее постановление вступает в силу с момента официального опубликования (обнародования).</w:t>
      </w:r>
    </w:p>
    <w:p w:rsidR="00112CC6" w:rsidRPr="00476209" w:rsidRDefault="00476209" w:rsidP="00106FF8">
      <w:pPr>
        <w:pStyle w:val="a6"/>
        <w:numPr>
          <w:ilvl w:val="0"/>
          <w:numId w:val="9"/>
        </w:numPr>
        <w:spacing w:line="360" w:lineRule="auto"/>
        <w:jc w:val="both"/>
        <w:rPr>
          <w:bCs/>
        </w:rPr>
      </w:pPr>
      <w:proofErr w:type="gramStart"/>
      <w:r w:rsidRPr="00476209">
        <w:rPr>
          <w:color w:val="231F20"/>
        </w:rPr>
        <w:t>Контроль за</w:t>
      </w:r>
      <w:proofErr w:type="gramEnd"/>
      <w:r w:rsidRPr="00476209">
        <w:rPr>
          <w:color w:val="231F20"/>
        </w:rPr>
        <w:t xml:space="preserve"> выполнением постановления возложить на заместителя главы местной администрации МО Низинское сельское поселение.</w:t>
      </w:r>
    </w:p>
    <w:p w:rsidR="00112CC6" w:rsidRPr="00115169" w:rsidRDefault="00112CC6" w:rsidP="00106FF8">
      <w:pPr>
        <w:jc w:val="both"/>
        <w:rPr>
          <w:bCs/>
        </w:rPr>
      </w:pPr>
    </w:p>
    <w:p w:rsidR="00112CC6" w:rsidRPr="00115169" w:rsidRDefault="00112CC6" w:rsidP="00115169">
      <w:r w:rsidRPr="00115169">
        <w:t xml:space="preserve">Глава местной администрации </w:t>
      </w:r>
    </w:p>
    <w:p w:rsidR="00FC3FD4" w:rsidRDefault="00112CC6" w:rsidP="00FE610E">
      <w:r w:rsidRPr="00115169">
        <w:t>МО Низинское сельское поселение</w:t>
      </w:r>
      <w:r w:rsidRPr="00115169">
        <w:tab/>
      </w:r>
      <w:r w:rsidRPr="00115169">
        <w:tab/>
      </w:r>
      <w:r w:rsidRPr="00115169">
        <w:tab/>
      </w:r>
      <w:r w:rsidRPr="00115169">
        <w:tab/>
      </w:r>
      <w:r w:rsidRPr="00115169">
        <w:tab/>
        <w:t>Е.В. Клухина</w:t>
      </w:r>
    </w:p>
    <w:p w:rsidR="00FC3FD4" w:rsidRDefault="00FC3FD4" w:rsidP="00115169">
      <w:pPr>
        <w:autoSpaceDE w:val="0"/>
        <w:autoSpaceDN w:val="0"/>
        <w:adjustRightInd w:val="0"/>
        <w:jc w:val="right"/>
      </w:pPr>
    </w:p>
    <w:p w:rsidR="00FC3FD4" w:rsidRDefault="00FC3FD4" w:rsidP="00115169">
      <w:pPr>
        <w:autoSpaceDE w:val="0"/>
        <w:autoSpaceDN w:val="0"/>
        <w:adjustRightInd w:val="0"/>
        <w:jc w:val="right"/>
      </w:pPr>
    </w:p>
    <w:p w:rsidR="00115169" w:rsidRPr="00781471" w:rsidRDefault="00115169" w:rsidP="00115169">
      <w:pPr>
        <w:autoSpaceDE w:val="0"/>
        <w:autoSpaceDN w:val="0"/>
        <w:adjustRightInd w:val="0"/>
        <w:jc w:val="right"/>
      </w:pPr>
      <w:r w:rsidRPr="00781471">
        <w:lastRenderedPageBreak/>
        <w:t>Приложение</w:t>
      </w:r>
    </w:p>
    <w:p w:rsidR="00476209" w:rsidRDefault="00115169" w:rsidP="00115169">
      <w:pPr>
        <w:autoSpaceDE w:val="0"/>
        <w:autoSpaceDN w:val="0"/>
        <w:adjustRightInd w:val="0"/>
        <w:jc w:val="right"/>
      </w:pPr>
      <w:r w:rsidRPr="00781471">
        <w:t>к постановлению</w:t>
      </w:r>
    </w:p>
    <w:p w:rsidR="00476209" w:rsidRDefault="00476209" w:rsidP="00115169">
      <w:pPr>
        <w:autoSpaceDE w:val="0"/>
        <w:autoSpaceDN w:val="0"/>
        <w:adjustRightInd w:val="0"/>
        <w:jc w:val="right"/>
      </w:pPr>
      <w:r>
        <w:t xml:space="preserve">местной администрации </w:t>
      </w:r>
    </w:p>
    <w:p w:rsidR="00781471" w:rsidRPr="00781471" w:rsidRDefault="00476209" w:rsidP="00115169">
      <w:pPr>
        <w:autoSpaceDE w:val="0"/>
        <w:autoSpaceDN w:val="0"/>
        <w:adjustRightInd w:val="0"/>
        <w:jc w:val="right"/>
      </w:pPr>
      <w:r>
        <w:t xml:space="preserve">МО Низинское сельское поселение </w:t>
      </w:r>
      <w:r w:rsidR="00781471" w:rsidRPr="00781471">
        <w:t xml:space="preserve"> </w:t>
      </w:r>
    </w:p>
    <w:p w:rsidR="00115169" w:rsidRPr="00781471" w:rsidRDefault="00781471" w:rsidP="00115169">
      <w:pPr>
        <w:autoSpaceDE w:val="0"/>
        <w:autoSpaceDN w:val="0"/>
        <w:adjustRightInd w:val="0"/>
        <w:jc w:val="right"/>
      </w:pPr>
      <w:r w:rsidRPr="00781471">
        <w:t xml:space="preserve">№ </w:t>
      </w:r>
      <w:r w:rsidR="00EA5604">
        <w:t>120</w:t>
      </w:r>
      <w:r w:rsidR="00A6665B">
        <w:t xml:space="preserve"> </w:t>
      </w:r>
      <w:r w:rsidRPr="00781471">
        <w:t>от</w:t>
      </w:r>
      <w:r w:rsidR="00A6665B">
        <w:t xml:space="preserve"> </w:t>
      </w:r>
      <w:r w:rsidR="00EA5604">
        <w:t>15.04.</w:t>
      </w:r>
      <w:r w:rsidR="00FC3FD4">
        <w:t>2019</w:t>
      </w:r>
      <w:r w:rsidR="00EA5604">
        <w:t xml:space="preserve"> г</w:t>
      </w:r>
      <w:bookmarkStart w:id="0" w:name="_GoBack"/>
      <w:bookmarkEnd w:id="0"/>
      <w:r w:rsidR="00A6665B">
        <w:t>.</w:t>
      </w:r>
    </w:p>
    <w:p w:rsidR="00781471" w:rsidRDefault="00781471" w:rsidP="001151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169" w:rsidRPr="00781471" w:rsidRDefault="00115169" w:rsidP="00115169">
      <w:pPr>
        <w:autoSpaceDE w:val="0"/>
        <w:autoSpaceDN w:val="0"/>
        <w:adjustRightInd w:val="0"/>
        <w:jc w:val="center"/>
        <w:rPr>
          <w:b/>
        </w:rPr>
      </w:pPr>
      <w:r w:rsidRPr="00781471">
        <w:rPr>
          <w:b/>
        </w:rPr>
        <w:t>Порядок</w:t>
      </w:r>
    </w:p>
    <w:p w:rsidR="00115169" w:rsidRPr="00781471" w:rsidRDefault="00115169" w:rsidP="00115169">
      <w:pPr>
        <w:autoSpaceDE w:val="0"/>
        <w:autoSpaceDN w:val="0"/>
        <w:adjustRightInd w:val="0"/>
        <w:jc w:val="center"/>
        <w:rPr>
          <w:b/>
        </w:rPr>
      </w:pPr>
      <w:r w:rsidRPr="00781471">
        <w:rPr>
          <w:b/>
        </w:rPr>
        <w:t xml:space="preserve">общественного обсуждения </w:t>
      </w:r>
      <w:r w:rsidR="00FC3FD4">
        <w:rPr>
          <w:b/>
        </w:rPr>
        <w:t xml:space="preserve">общественно значимых вопросов </w:t>
      </w:r>
      <w:proofErr w:type="gramStart"/>
      <w:r w:rsidR="00106FF8">
        <w:rPr>
          <w:b/>
        </w:rPr>
        <w:t>в</w:t>
      </w:r>
      <w:proofErr w:type="gramEnd"/>
    </w:p>
    <w:p w:rsidR="00115169" w:rsidRPr="00781471" w:rsidRDefault="00106FF8" w:rsidP="001151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муниципальном</w:t>
      </w:r>
      <w:r w:rsidR="00115169" w:rsidRPr="00781471">
        <w:rPr>
          <w:b/>
        </w:rPr>
        <w:t xml:space="preserve"> </w:t>
      </w:r>
      <w:proofErr w:type="gramStart"/>
      <w:r w:rsidR="00115169" w:rsidRPr="00781471">
        <w:rPr>
          <w:b/>
        </w:rPr>
        <w:t>образовани</w:t>
      </w:r>
      <w:r>
        <w:rPr>
          <w:b/>
        </w:rPr>
        <w:t>и</w:t>
      </w:r>
      <w:proofErr w:type="gramEnd"/>
      <w:r w:rsidR="00115169" w:rsidRPr="00781471">
        <w:rPr>
          <w:b/>
        </w:rPr>
        <w:t xml:space="preserve"> Низинское сельское поселение </w:t>
      </w:r>
      <w:r>
        <w:rPr>
          <w:b/>
        </w:rPr>
        <w:t>муниц</w:t>
      </w:r>
      <w:r w:rsidR="00476209">
        <w:rPr>
          <w:b/>
        </w:rPr>
        <w:t>и</w:t>
      </w:r>
      <w:r>
        <w:rPr>
          <w:b/>
        </w:rPr>
        <w:t>пального образования</w:t>
      </w:r>
      <w:r w:rsidR="00476209">
        <w:rPr>
          <w:b/>
        </w:rPr>
        <w:t xml:space="preserve"> </w:t>
      </w:r>
      <w:r w:rsidR="00115169" w:rsidRPr="00781471">
        <w:rPr>
          <w:b/>
        </w:rPr>
        <w:t>Ломоносовский муниципальный район Ленинградской области</w:t>
      </w:r>
    </w:p>
    <w:p w:rsidR="00115169" w:rsidRDefault="00115169" w:rsidP="00115169">
      <w:pPr>
        <w:autoSpaceDE w:val="0"/>
        <w:autoSpaceDN w:val="0"/>
        <w:adjustRightInd w:val="0"/>
        <w:ind w:left="-540"/>
        <w:jc w:val="center"/>
      </w:pPr>
    </w:p>
    <w:p w:rsidR="00B46D03" w:rsidRDefault="00B46D03" w:rsidP="00185095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</w:pPr>
      <w:r>
        <w:t>Общие положения.</w:t>
      </w:r>
    </w:p>
    <w:p w:rsidR="00B46D03" w:rsidRDefault="00B46D03" w:rsidP="00B46D03">
      <w:pPr>
        <w:autoSpaceDE w:val="0"/>
        <w:autoSpaceDN w:val="0"/>
        <w:adjustRightInd w:val="0"/>
        <w:jc w:val="both"/>
      </w:pP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 xml:space="preserve">Настоящий Порядок устанавливает форму, порядок и сроки общественного обсуждения </w:t>
      </w:r>
      <w:r w:rsidR="00FC3FD4">
        <w:t xml:space="preserve">общественно значимых вопросов </w:t>
      </w:r>
      <w:r w:rsidR="00106FF8">
        <w:t>в муниципальном</w:t>
      </w:r>
      <w:r w:rsidRPr="00781471">
        <w:t xml:space="preserve"> образовани</w:t>
      </w:r>
      <w:r w:rsidR="00106FF8">
        <w:t>и</w:t>
      </w:r>
      <w:r w:rsidRPr="00781471">
        <w:t xml:space="preserve"> Низинское сельское поселение Ломоносовский муниципальный район Ленинградской области (далее – общественное обсуждение).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2. Порядок разработан в целях:</w:t>
      </w:r>
    </w:p>
    <w:p w:rsidR="004A14CD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1) информирования граждан и организаций на территории</w:t>
      </w:r>
      <w:r w:rsidR="00C629A4">
        <w:t xml:space="preserve"> </w:t>
      </w:r>
      <w:r w:rsidRPr="00781471">
        <w:t>муниципального образования Низинское сельское поселение</w:t>
      </w:r>
      <w:r w:rsidR="00106FF8">
        <w:t xml:space="preserve"> муниципального образования </w:t>
      </w:r>
      <w:r w:rsidRPr="00781471">
        <w:t xml:space="preserve"> Ломоносовский муниципальный район Ленинградской области</w:t>
      </w:r>
      <w:r w:rsidR="004A14CD">
        <w:t>;</w:t>
      </w:r>
      <w:r w:rsidRPr="00781471">
        <w:t xml:space="preserve"> 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 xml:space="preserve">2) выявления и учета общественного мнения по </w:t>
      </w:r>
      <w:r w:rsidR="004A14CD">
        <w:t>вынесенным на общественные обсуждения вопросам</w:t>
      </w:r>
      <w:r w:rsidRPr="00781471">
        <w:t>;</w:t>
      </w:r>
    </w:p>
    <w:p w:rsidR="00115169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3) подготовки предложений по результатам обсуждения</w:t>
      </w:r>
      <w:r w:rsidR="004A14CD">
        <w:t xml:space="preserve"> </w:t>
      </w:r>
      <w:r w:rsidR="00185095">
        <w:t>общественно значимых вопросов</w:t>
      </w:r>
      <w:r w:rsidRPr="00781471">
        <w:t>.</w:t>
      </w:r>
    </w:p>
    <w:p w:rsidR="00773E44" w:rsidRDefault="00EB2A67" w:rsidP="00EB2A67">
      <w:pPr>
        <w:autoSpaceDE w:val="0"/>
        <w:autoSpaceDN w:val="0"/>
        <w:adjustRightInd w:val="0"/>
        <w:spacing w:line="360" w:lineRule="auto"/>
        <w:ind w:left="-142"/>
        <w:jc w:val="both"/>
      </w:pPr>
      <w:r>
        <w:t xml:space="preserve">3. </w:t>
      </w:r>
      <w:r w:rsidR="00773E44">
        <w:t>Под общественным обсуждением в настоящем Порядке понимается используемое в целях общественного контроля публичное обсуждение общественно значимых вопросов,</w:t>
      </w:r>
      <w:r w:rsidR="00773E44" w:rsidRPr="00B46D03">
        <w:t xml:space="preserve"> </w:t>
      </w:r>
      <w:r w:rsidR="00773E44">
        <w:t>с обязательным участием в таком обсуждении уполномоченных лиц  органов местного самоуправления, представителей граждан и общественных объединений, интересы которых затрагиваются соответствующим решением.</w:t>
      </w:r>
    </w:p>
    <w:p w:rsidR="003114B3" w:rsidRDefault="00EB2A67" w:rsidP="00EB2A67">
      <w:pPr>
        <w:autoSpaceDE w:val="0"/>
        <w:autoSpaceDN w:val="0"/>
        <w:adjustRightInd w:val="0"/>
        <w:spacing w:line="360" w:lineRule="auto"/>
        <w:ind w:left="-142"/>
        <w:jc w:val="both"/>
      </w:pPr>
      <w:r>
        <w:t xml:space="preserve">4. </w:t>
      </w:r>
      <w:r w:rsidR="00773E44">
        <w:t>К общественно значимым вопросам в рамках настоящего Порядка относятся</w:t>
      </w:r>
      <w:r>
        <w:t>:</w:t>
      </w:r>
      <w:r w:rsidR="00773E44">
        <w:t xml:space="preserve">  </w:t>
      </w:r>
      <w:r w:rsidR="003114B3">
        <w:t xml:space="preserve"> </w:t>
      </w:r>
    </w:p>
    <w:p w:rsidR="00EB2A67" w:rsidRDefault="003114B3" w:rsidP="00EB2A67">
      <w:pPr>
        <w:autoSpaceDE w:val="0"/>
        <w:autoSpaceDN w:val="0"/>
        <w:adjustRightInd w:val="0"/>
        <w:spacing w:line="360" w:lineRule="auto"/>
        <w:ind w:left="-142"/>
        <w:jc w:val="both"/>
      </w:pPr>
      <w:r>
        <w:t xml:space="preserve"> - </w:t>
      </w:r>
      <w:r w:rsidR="00773E44">
        <w:t>Благоустройство общественных территорий населенных пунктов и порядок пользования такими территориями;</w:t>
      </w:r>
    </w:p>
    <w:p w:rsidR="00773E44" w:rsidRDefault="003114B3" w:rsidP="00EB2A67">
      <w:pPr>
        <w:autoSpaceDE w:val="0"/>
        <w:autoSpaceDN w:val="0"/>
        <w:adjustRightInd w:val="0"/>
        <w:spacing w:line="360" w:lineRule="auto"/>
        <w:ind w:left="-142"/>
        <w:jc w:val="both"/>
      </w:pPr>
      <w:r>
        <w:t xml:space="preserve">- </w:t>
      </w:r>
      <w:r w:rsidR="00773E44">
        <w:t>Вопросы строительства, реконструкции объектов местного, районного, регионального значения, связанные с предоставлением недвижимого  имущества, находящегося  в муниципальной собственности МО Низинское сельское поселение</w:t>
      </w:r>
      <w:r w:rsidR="00EB2A67">
        <w:t>.</w:t>
      </w:r>
    </w:p>
    <w:p w:rsidR="00115169" w:rsidRDefault="00EB2A67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>
        <w:t>5</w:t>
      </w:r>
      <w:r w:rsidR="00115169" w:rsidRPr="00781471">
        <w:t>. Организацию и проведение общественного обсуждения осуществляет администрация муниципального образования Низинское сельское поселение Ломоносовский муниципальный район Ленинградской области</w:t>
      </w:r>
      <w:r w:rsidR="00BF164D">
        <w:t xml:space="preserve"> в два этапа:</w:t>
      </w:r>
    </w:p>
    <w:p w:rsidR="00BF164D" w:rsidRDefault="00EB2A67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>
        <w:t>5</w:t>
      </w:r>
      <w:r w:rsidR="00B42257">
        <w:t xml:space="preserve">.1. </w:t>
      </w:r>
      <w:r w:rsidR="00BF164D">
        <w:t>Первый этап проведения общественного обсуждения:</w:t>
      </w:r>
    </w:p>
    <w:p w:rsidR="00BF164D" w:rsidRDefault="00E362CB" w:rsidP="004A14CD">
      <w:pPr>
        <w:spacing w:line="360" w:lineRule="auto"/>
        <w:jc w:val="both"/>
      </w:pPr>
      <w:r>
        <w:lastRenderedPageBreak/>
        <w:t>Первый этап обязательного общественного обсуждения включает в себя обсуждения на официальном сайте</w:t>
      </w:r>
      <w:r w:rsidR="004A14CD">
        <w:t xml:space="preserve"> </w:t>
      </w:r>
      <w:hyperlink r:id="rId9" w:history="1">
        <w:r w:rsidR="004A14CD" w:rsidRPr="00115169">
          <w:rPr>
            <w:rStyle w:val="a3"/>
          </w:rPr>
          <w:t>www.</w:t>
        </w:r>
        <w:r w:rsidR="004A14CD" w:rsidRPr="00115169">
          <w:rPr>
            <w:rStyle w:val="a3"/>
            <w:lang w:val="en-US"/>
          </w:rPr>
          <w:t>nizino</w:t>
        </w:r>
        <w:r w:rsidR="004A14CD" w:rsidRPr="00115169">
          <w:rPr>
            <w:rStyle w:val="a3"/>
          </w:rPr>
          <w:t>.</w:t>
        </w:r>
        <w:r w:rsidR="004A14CD" w:rsidRPr="00115169">
          <w:rPr>
            <w:rStyle w:val="a3"/>
            <w:lang w:val="en-US"/>
          </w:rPr>
          <w:t>info</w:t>
        </w:r>
      </w:hyperlink>
      <w:r w:rsidR="004A14CD" w:rsidRPr="00115169">
        <w:rPr>
          <w:color w:val="231F20"/>
        </w:rPr>
        <w:t>.</w:t>
      </w:r>
      <w:r>
        <w:t xml:space="preserve">, начиная </w:t>
      </w:r>
      <w:proofErr w:type="gramStart"/>
      <w:r>
        <w:t>с даты размещения</w:t>
      </w:r>
      <w:proofErr w:type="gramEnd"/>
      <w:r w:rsidR="00773E44">
        <w:t xml:space="preserve"> информации о проведении общественных обсуждений</w:t>
      </w:r>
      <w:r>
        <w:t xml:space="preserve">. Срок обсуждения на официальном сайте в рамках первого этапа обязательного общественного обсуждения не может составлять менее 20 дней </w:t>
      </w:r>
      <w:proofErr w:type="gramStart"/>
      <w:r>
        <w:t>с даты размещения</w:t>
      </w:r>
      <w:proofErr w:type="gramEnd"/>
      <w:r>
        <w:t>. Участники обязательного об</w:t>
      </w:r>
      <w:r w:rsidR="004A14CD">
        <w:t>щественного обсуждения в течение</w:t>
      </w:r>
      <w:r>
        <w:t xml:space="preserve"> указанного срока оставляют замечания и предложения по </w:t>
      </w:r>
      <w:r w:rsidR="004A14CD">
        <w:t xml:space="preserve">выносимым на общественное обсуждение вопросам </w:t>
      </w:r>
      <w:r w:rsidR="00092E2F">
        <w:t xml:space="preserve">в электронном виде или в письменной форме на бумажном носителе по адресу: </w:t>
      </w:r>
      <w:proofErr w:type="gramStart"/>
      <w:r w:rsidR="00092E2F">
        <w:t xml:space="preserve">Ленинградская область, Ломоносовский район, д. Низино, ул. Центральная д.1Д с пометкой </w:t>
      </w:r>
      <w:r w:rsidR="004A14CD">
        <w:t>«</w:t>
      </w:r>
      <w:r w:rsidR="00092E2F">
        <w:t xml:space="preserve">Замечание (предложение) по </w:t>
      </w:r>
      <w:r w:rsidR="004A14CD">
        <w:t>вопросу…»</w:t>
      </w:r>
      <w:r w:rsidR="00B42257">
        <w:t>.</w:t>
      </w:r>
      <w:proofErr w:type="gramEnd"/>
      <w:r w:rsidR="00092E2F">
        <w:t xml:space="preserve"> Предложения и замечания, не касающиеся предмета</w:t>
      </w:r>
      <w:r w:rsidR="00B42257">
        <w:t xml:space="preserve"> обязательного общественного обсуждения, содержащие нецензурные либо оскорбительные выражения, угрозы жизни, и имуществу иных лиц, не подлежат рассмотрению.</w:t>
      </w:r>
    </w:p>
    <w:p w:rsidR="00B42257" w:rsidRDefault="00EB2A67" w:rsidP="00B42257">
      <w:pPr>
        <w:autoSpaceDE w:val="0"/>
        <w:autoSpaceDN w:val="0"/>
        <w:adjustRightInd w:val="0"/>
        <w:spacing w:line="360" w:lineRule="auto"/>
        <w:ind w:left="-180"/>
        <w:jc w:val="both"/>
      </w:pPr>
      <w:r>
        <w:t>5</w:t>
      </w:r>
      <w:r w:rsidR="00B42257">
        <w:t>.2. Второй этап проведения общественного обсуждения:</w:t>
      </w:r>
    </w:p>
    <w:p w:rsidR="00B42257" w:rsidRDefault="00B42257" w:rsidP="00B42257">
      <w:pPr>
        <w:autoSpaceDE w:val="0"/>
        <w:autoSpaceDN w:val="0"/>
        <w:adjustRightInd w:val="0"/>
        <w:spacing w:line="360" w:lineRule="auto"/>
        <w:ind w:left="-180"/>
        <w:jc w:val="both"/>
      </w:pPr>
      <w:r>
        <w:t xml:space="preserve">Не позднее 10 дней после окончания срока, указанного в пункте </w:t>
      </w:r>
      <w:r w:rsidR="003114B3">
        <w:t>5</w:t>
      </w:r>
      <w:r>
        <w:t>.1. настоящего Порядка, проводят</w:t>
      </w:r>
      <w:r w:rsidR="003114B3">
        <w:t>ся</w:t>
      </w:r>
      <w:r>
        <w:t xml:space="preserve"> очные публичные слушания по обсуждению</w:t>
      </w:r>
      <w:r w:rsidR="004A14CD">
        <w:t xml:space="preserve"> общественно значимых вопросов</w:t>
      </w:r>
      <w:r>
        <w:t>. Информация о дате, времени и месте проведения очных публичных слушаний размещается на официальном сайте МО Низинское сельское поселение</w:t>
      </w:r>
      <w:r w:rsidR="003114B3">
        <w:t>, на информационных стендах МО Низинское сельское поселение</w:t>
      </w:r>
      <w:r>
        <w:t xml:space="preserve"> не менее чем за 5 дней до проведения таких слушаний. </w:t>
      </w:r>
    </w:p>
    <w:p w:rsidR="00B42257" w:rsidRDefault="00EB2A67" w:rsidP="00B42257">
      <w:pPr>
        <w:autoSpaceDE w:val="0"/>
        <w:autoSpaceDN w:val="0"/>
        <w:adjustRightInd w:val="0"/>
        <w:spacing w:line="360" w:lineRule="auto"/>
        <w:ind w:left="-180"/>
        <w:jc w:val="both"/>
      </w:pPr>
      <w:r>
        <w:t>5</w:t>
      </w:r>
      <w:r w:rsidR="00B42257">
        <w:t>.3 Очные публичные слушания не могут проводиться в праздничные и выходные дни.</w:t>
      </w:r>
    </w:p>
    <w:p w:rsidR="00781471" w:rsidRPr="00781471" w:rsidRDefault="00EB2A67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>
        <w:t>6</w:t>
      </w:r>
      <w:r w:rsidR="00115169" w:rsidRPr="00781471">
        <w:t xml:space="preserve">. Общественное обсуждение </w:t>
      </w:r>
      <w:r w:rsidR="004A14CD">
        <w:t xml:space="preserve">общественно значимых вопросов </w:t>
      </w:r>
      <w:r w:rsidR="00115169" w:rsidRPr="00781471">
        <w:t xml:space="preserve">предусматривает рассмотрение </w:t>
      </w:r>
      <w:r w:rsidR="004A14CD">
        <w:t xml:space="preserve">вопросов, вынесенных на обсуждение, </w:t>
      </w:r>
      <w:r w:rsidR="00115169" w:rsidRPr="00781471">
        <w:t xml:space="preserve">представителями </w:t>
      </w:r>
      <w:proofErr w:type="gramStart"/>
      <w:r w:rsidR="00115169" w:rsidRPr="00781471">
        <w:t>общественности</w:t>
      </w:r>
      <w:proofErr w:type="gramEnd"/>
      <w:r w:rsidR="00115169" w:rsidRPr="00781471">
        <w:t xml:space="preserve"> в том числе с использованием информационно-телекоммуникационной сети Интернет.</w:t>
      </w:r>
    </w:p>
    <w:p w:rsidR="00115169" w:rsidRPr="00781471" w:rsidRDefault="00EB2A67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>
        <w:t>7</w:t>
      </w:r>
      <w:r w:rsidR="00115169" w:rsidRPr="00781471">
        <w:t>. С целью организации проведения общественного обсуждения на</w:t>
      </w:r>
      <w:r w:rsidR="00781471" w:rsidRPr="00781471">
        <w:t xml:space="preserve"> </w:t>
      </w:r>
      <w:r w:rsidR="00115169" w:rsidRPr="00781471">
        <w:t>официальном сайте муниципального образования</w:t>
      </w:r>
      <w:r w:rsidR="00781471" w:rsidRPr="00781471">
        <w:t xml:space="preserve">  </w:t>
      </w:r>
      <w:hyperlink r:id="rId10" w:history="1">
        <w:r w:rsidR="00781471" w:rsidRPr="00781471">
          <w:rPr>
            <w:rStyle w:val="a3"/>
          </w:rPr>
          <w:t>www.</w:t>
        </w:r>
        <w:r w:rsidR="00781471" w:rsidRPr="00781471">
          <w:rPr>
            <w:rStyle w:val="a3"/>
            <w:lang w:val="en-US"/>
          </w:rPr>
          <w:t>nizino</w:t>
        </w:r>
        <w:r w:rsidR="00781471" w:rsidRPr="00781471">
          <w:rPr>
            <w:rStyle w:val="a3"/>
          </w:rPr>
          <w:t>.</w:t>
        </w:r>
        <w:r w:rsidR="00781471" w:rsidRPr="00781471">
          <w:rPr>
            <w:rStyle w:val="a3"/>
            <w:lang w:val="en-US"/>
          </w:rPr>
          <w:t>info</w:t>
        </w:r>
      </w:hyperlink>
      <w:r w:rsidR="00781471" w:rsidRPr="00781471">
        <w:rPr>
          <w:color w:val="231F20"/>
        </w:rPr>
        <w:t>.</w:t>
      </w:r>
      <w:r w:rsidR="00781471" w:rsidRPr="00781471">
        <w:t xml:space="preserve"> </w:t>
      </w:r>
      <w:r w:rsidR="00115169" w:rsidRPr="00781471">
        <w:t>не позднее, чем за 3 дня до</w:t>
      </w:r>
      <w:r w:rsidR="00781471" w:rsidRPr="00781471">
        <w:t xml:space="preserve"> </w:t>
      </w:r>
      <w:r w:rsidR="00115169" w:rsidRPr="00781471">
        <w:t>начала обсуждения размещается: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1)</w:t>
      </w:r>
      <w:r w:rsidR="004A14CD">
        <w:t xml:space="preserve"> информация, отражающая суть  общественно значимых вопросов,  вынесенных</w:t>
      </w:r>
      <w:r w:rsidRPr="00781471">
        <w:t xml:space="preserve"> на общественное обсуждение</w:t>
      </w:r>
      <w:r w:rsidR="004A14CD">
        <w:t xml:space="preserve"> (текстовые, графические материалы, схемы и пр.)</w:t>
      </w:r>
      <w:proofErr w:type="gramStart"/>
      <w:r w:rsidR="004A14CD">
        <w:t xml:space="preserve"> </w:t>
      </w:r>
      <w:r w:rsidRPr="00781471">
        <w:t>;</w:t>
      </w:r>
      <w:proofErr w:type="gramEnd"/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2) и</w:t>
      </w:r>
      <w:r w:rsidR="004A14CD">
        <w:t>нформация о сроках общественных</w:t>
      </w:r>
      <w:r w:rsidRPr="00781471">
        <w:t xml:space="preserve"> обсуждени</w:t>
      </w:r>
      <w:r w:rsidR="004A14CD">
        <w:t>й общественно значимых вопросов</w:t>
      </w:r>
      <w:r w:rsidRPr="00781471">
        <w:t>;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 xml:space="preserve">3) информация о сроке приема замечаний и предложений по </w:t>
      </w:r>
      <w:r w:rsidR="008667BD">
        <w:t xml:space="preserve">выносимым на общественные обсуждения вопросам </w:t>
      </w:r>
      <w:r w:rsidRPr="00781471">
        <w:t>и способах их предоставления;</w:t>
      </w:r>
    </w:p>
    <w:p w:rsidR="00115169" w:rsidRPr="00781471" w:rsidRDefault="00115169" w:rsidP="00C629A4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4) контактный телефон и электронный и почтовый адреса ответственного</w:t>
      </w:r>
      <w:r w:rsidR="00C629A4">
        <w:t xml:space="preserve"> </w:t>
      </w:r>
      <w:r w:rsidRPr="00781471">
        <w:t>лица, осуществляющего прием замечаний и предложений, их обобщение по</w:t>
      </w:r>
      <w:r w:rsidR="00C629A4">
        <w:t xml:space="preserve"> </w:t>
      </w:r>
      <w:r w:rsidR="008667BD">
        <w:t xml:space="preserve">выносимым на общественные обсуждения вопросам </w:t>
      </w:r>
      <w:r w:rsidRPr="00781471">
        <w:t>(далее - ответственное лицо).</w:t>
      </w:r>
    </w:p>
    <w:p w:rsidR="00115169" w:rsidRPr="00781471" w:rsidRDefault="00EB2A67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>
        <w:t>8</w:t>
      </w:r>
      <w:r w:rsidR="00115169" w:rsidRPr="00781471">
        <w:t xml:space="preserve">. Срок общественного обсуждения </w:t>
      </w:r>
      <w:r w:rsidR="008667BD">
        <w:t xml:space="preserve">общественно значимых вопросов </w:t>
      </w:r>
      <w:r w:rsidR="00115169" w:rsidRPr="00781471">
        <w:t>- не менее 30</w:t>
      </w:r>
      <w:r w:rsidR="00781471">
        <w:t xml:space="preserve"> </w:t>
      </w:r>
      <w:r w:rsidR="00115169" w:rsidRPr="00781471">
        <w:t>дней со дня опубликования на официальном сайте муниципального</w:t>
      </w:r>
      <w:r w:rsidR="00781471">
        <w:t xml:space="preserve"> </w:t>
      </w:r>
      <w:r w:rsidR="00115169" w:rsidRPr="00781471">
        <w:t>образования.</w:t>
      </w:r>
    </w:p>
    <w:p w:rsidR="00115169" w:rsidRPr="00781471" w:rsidRDefault="00EB2A67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>
        <w:lastRenderedPageBreak/>
        <w:t>9</w:t>
      </w:r>
      <w:r w:rsidR="00115169" w:rsidRPr="00781471">
        <w:t>. Основным требованием к участникам общественного обсуждения</w:t>
      </w:r>
      <w:r w:rsidR="00781471" w:rsidRPr="00781471">
        <w:t xml:space="preserve"> </w:t>
      </w:r>
      <w:r w:rsidR="00115169" w:rsidRPr="00781471">
        <w:t>является указание фамилии, имени и отчества (при наличии), почтового</w:t>
      </w:r>
      <w:r w:rsidR="00781471" w:rsidRPr="00781471">
        <w:t xml:space="preserve"> </w:t>
      </w:r>
      <w:r w:rsidR="00115169" w:rsidRPr="00781471">
        <w:t>адреса, контактного телефона гражданина (физического лица), либо</w:t>
      </w:r>
      <w:r w:rsidR="00781471" w:rsidRPr="00781471">
        <w:t xml:space="preserve"> </w:t>
      </w:r>
      <w:r w:rsidR="00115169" w:rsidRPr="00781471">
        <w:t>наименование, юридический и почтовый адреса, контактный телефон</w:t>
      </w:r>
      <w:r w:rsidR="00781471" w:rsidRPr="00781471">
        <w:t xml:space="preserve"> </w:t>
      </w:r>
      <w:r w:rsidR="00115169" w:rsidRPr="00781471">
        <w:t>юридического лица, направившего замечания и (или) предложения.</w:t>
      </w:r>
    </w:p>
    <w:p w:rsidR="00115169" w:rsidRPr="00781471" w:rsidRDefault="00EB2A67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>
        <w:t>10</w:t>
      </w:r>
      <w:r w:rsidR="00FE610E">
        <w:t>. Все замечания и</w:t>
      </w:r>
      <w:r w:rsidR="00115169" w:rsidRPr="00781471">
        <w:t xml:space="preserve"> </w:t>
      </w:r>
      <w:proofErr w:type="gramStart"/>
      <w:r w:rsidR="00115169" w:rsidRPr="00781471">
        <w:t>предложения, поступившие в электронной или</w:t>
      </w:r>
      <w:r w:rsidR="00781471" w:rsidRPr="00781471">
        <w:t xml:space="preserve"> </w:t>
      </w:r>
      <w:r w:rsidR="00115169" w:rsidRPr="00781471">
        <w:t xml:space="preserve">письменной форме в результате общественных обсуждений по </w:t>
      </w:r>
      <w:r w:rsidR="008667BD">
        <w:t xml:space="preserve">выносимым на обсуждение общественно значимым вопросам </w:t>
      </w:r>
      <w:r w:rsidR="00115169" w:rsidRPr="00781471">
        <w:t>вносятся</w:t>
      </w:r>
      <w:proofErr w:type="gramEnd"/>
      <w:r w:rsidR="00115169" w:rsidRPr="00781471">
        <w:t xml:space="preserve"> в сводный перечень замечаний и предложений,</w:t>
      </w:r>
      <w:r w:rsidR="00781471" w:rsidRPr="00781471">
        <w:t xml:space="preserve"> </w:t>
      </w:r>
      <w:r w:rsidR="00115169" w:rsidRPr="00781471">
        <w:t>оформляемый ответственным лицом, и размещаются на официальном сайте</w:t>
      </w:r>
      <w:r w:rsidR="00781471" w:rsidRPr="00781471">
        <w:t xml:space="preserve"> </w:t>
      </w:r>
      <w:r w:rsidR="00115169" w:rsidRPr="00781471">
        <w:t>муниципального образования.</w:t>
      </w:r>
    </w:p>
    <w:p w:rsidR="00115169" w:rsidRPr="00781471" w:rsidRDefault="00EB2A67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>
        <w:t>11.</w:t>
      </w:r>
      <w:r w:rsidR="00115169" w:rsidRPr="00781471">
        <w:t xml:space="preserve">  Не подлежат рассмотрению замечания и предложения: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 xml:space="preserve">1) в </w:t>
      </w:r>
      <w:proofErr w:type="gramStart"/>
      <w:r w:rsidRPr="00781471">
        <w:t>которых</w:t>
      </w:r>
      <w:proofErr w:type="gramEnd"/>
      <w:r w:rsidRPr="00781471">
        <w:t xml:space="preserve"> не указаны фамилия, имя, отчество (последнее </w:t>
      </w:r>
      <w:r w:rsidR="00781471" w:rsidRPr="00781471">
        <w:t>–</w:t>
      </w:r>
      <w:r w:rsidRPr="00781471">
        <w:t xml:space="preserve"> при</w:t>
      </w:r>
      <w:r w:rsidR="00781471" w:rsidRPr="00781471">
        <w:t xml:space="preserve"> </w:t>
      </w:r>
      <w:r w:rsidRPr="00781471">
        <w:t>наличии) участника общественного обсуждения;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 xml:space="preserve">2) не </w:t>
      </w:r>
      <w:proofErr w:type="gramStart"/>
      <w:r w:rsidRPr="00781471">
        <w:t>поддающиеся</w:t>
      </w:r>
      <w:proofErr w:type="gramEnd"/>
      <w:r w:rsidRPr="00781471">
        <w:t xml:space="preserve"> прочтению;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3) экстремистской направленности;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4) содержащие нецензурные, либо оскорбительные выражения;</w:t>
      </w:r>
    </w:p>
    <w:p w:rsidR="00115169" w:rsidRPr="00781471" w:rsidRDefault="00115169" w:rsidP="008B11A2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 xml:space="preserve">5) </w:t>
      </w:r>
      <w:proofErr w:type="gramStart"/>
      <w:r w:rsidRPr="00781471">
        <w:t>поступившие</w:t>
      </w:r>
      <w:proofErr w:type="gramEnd"/>
      <w:r w:rsidRPr="00781471">
        <w:t xml:space="preserve"> по истечении установленного</w:t>
      </w:r>
      <w:r w:rsidR="00FE610E">
        <w:t xml:space="preserve"> настоящим Порядком</w:t>
      </w:r>
      <w:r w:rsidRPr="00781471">
        <w:t xml:space="preserve"> срока.</w:t>
      </w:r>
    </w:p>
    <w:p w:rsidR="00115169" w:rsidRPr="00781471" w:rsidRDefault="00115169" w:rsidP="00781471">
      <w:pPr>
        <w:autoSpaceDE w:val="0"/>
        <w:autoSpaceDN w:val="0"/>
        <w:adjustRightInd w:val="0"/>
        <w:spacing w:line="360" w:lineRule="auto"/>
        <w:ind w:left="-180"/>
        <w:jc w:val="both"/>
      </w:pPr>
      <w:r w:rsidRPr="00781471">
        <w:t>1</w:t>
      </w:r>
      <w:r w:rsidR="003114B3">
        <w:t>2</w:t>
      </w:r>
      <w:r w:rsidRPr="00781471">
        <w:t xml:space="preserve">. После окончания общественного обсуждения, </w:t>
      </w:r>
      <w:r w:rsidR="003114B3">
        <w:t xml:space="preserve">местная </w:t>
      </w:r>
      <w:r w:rsidRPr="00781471">
        <w:t>администрация</w:t>
      </w:r>
      <w:r w:rsidR="00781471" w:rsidRPr="00781471">
        <w:t xml:space="preserve"> </w:t>
      </w:r>
      <w:r w:rsidRPr="00781471">
        <w:t xml:space="preserve">муниципального образования </w:t>
      </w:r>
      <w:r w:rsidR="008667BD">
        <w:t xml:space="preserve">готовит итоговый протокол общественных обсуждений, в котором отражаются все поступившие замечания и предложения, а также мнение местной администрации по </w:t>
      </w:r>
      <w:r w:rsidR="003114B3">
        <w:t xml:space="preserve">каждому замечанию и предложению и заключение об итогах общественного обсуждения общественно значимых вопросов. </w:t>
      </w:r>
    </w:p>
    <w:p w:rsidR="005D73FF" w:rsidRDefault="00EB2A67" w:rsidP="00781471">
      <w:pPr>
        <w:widowControl w:val="0"/>
        <w:autoSpaceDE w:val="0"/>
        <w:autoSpaceDN w:val="0"/>
        <w:adjustRightInd w:val="0"/>
        <w:spacing w:line="360" w:lineRule="auto"/>
        <w:ind w:left="-180"/>
        <w:jc w:val="both"/>
        <w:outlineLvl w:val="0"/>
      </w:pPr>
      <w:r>
        <w:t>1</w:t>
      </w:r>
      <w:r w:rsidR="005D73FF">
        <w:t>3</w:t>
      </w:r>
      <w:r>
        <w:t xml:space="preserve">. </w:t>
      </w:r>
      <w:r w:rsidR="005D73FF">
        <w:t>В течение 10 рабочих дней после окончания общественного обсуждения на официальном сайте МО Низинское сельское поселение публикуется (обнародуется) заключение об итогах общественных обсуждений.</w:t>
      </w:r>
    </w:p>
    <w:p w:rsidR="00BA2E17" w:rsidRPr="00FE610E" w:rsidRDefault="005D73FF" w:rsidP="00781471">
      <w:pPr>
        <w:widowControl w:val="0"/>
        <w:autoSpaceDE w:val="0"/>
        <w:autoSpaceDN w:val="0"/>
        <w:adjustRightInd w:val="0"/>
        <w:spacing w:line="360" w:lineRule="auto"/>
        <w:ind w:left="-180"/>
        <w:jc w:val="both"/>
        <w:outlineLvl w:val="0"/>
      </w:pPr>
      <w:r w:rsidRPr="00FE610E">
        <w:t xml:space="preserve">14.  Результаты общественного обсуждения </w:t>
      </w:r>
      <w:r w:rsidR="00FE610E">
        <w:t>носят рекомендательный характер для последующего принятия решений органами местного самоуправления МО Низинское сельское поселение.</w:t>
      </w:r>
    </w:p>
    <w:p w:rsidR="005D73FF" w:rsidRPr="00FE610E" w:rsidRDefault="005D73FF" w:rsidP="00FE610E">
      <w:pPr>
        <w:spacing w:line="360" w:lineRule="auto"/>
        <w:ind w:left="-142"/>
        <w:jc w:val="both"/>
      </w:pPr>
      <w:r w:rsidRPr="00FE610E">
        <w:t xml:space="preserve">15. Заключение об итогах общественного обсуждения вместе с протоколом, замечаниями и предложениями, поступившими в ходе проведения общественных обсуждений, направляются главе местной администрации МО Низинское сельское поселение для последующего принятия решения по вынесенным на общественное обсуждение вопросам. </w:t>
      </w:r>
    </w:p>
    <w:p w:rsidR="005D73FF" w:rsidRPr="00FE610E" w:rsidRDefault="001C2DC1" w:rsidP="00FE610E">
      <w:pPr>
        <w:widowControl w:val="0"/>
        <w:autoSpaceDE w:val="0"/>
        <w:autoSpaceDN w:val="0"/>
        <w:adjustRightInd w:val="0"/>
        <w:spacing w:line="360" w:lineRule="auto"/>
        <w:ind w:left="-180"/>
        <w:jc w:val="both"/>
        <w:outlineLvl w:val="0"/>
      </w:pPr>
      <w:r w:rsidRPr="00FE610E">
        <w:t>16. Заключение об итогах общественных обсуждений вместе с протоколом, замечаниями и предложениями, поступившими в ходе проведения общественных обсуждений, хранятся в местной администрации.</w:t>
      </w:r>
    </w:p>
    <w:sectPr w:rsidR="005D73FF" w:rsidRPr="00FE610E" w:rsidSect="00476209">
      <w:footerReference w:type="default" r:id="rId11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1C" w:rsidRDefault="0013601C" w:rsidP="00476209">
      <w:r>
        <w:separator/>
      </w:r>
    </w:p>
  </w:endnote>
  <w:endnote w:type="continuationSeparator" w:id="0">
    <w:p w:rsidR="0013601C" w:rsidRDefault="0013601C" w:rsidP="004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1332"/>
      <w:docPartObj>
        <w:docPartGallery w:val="Page Numbers (Bottom of Page)"/>
        <w:docPartUnique/>
      </w:docPartObj>
    </w:sdtPr>
    <w:sdtEndPr/>
    <w:sdtContent>
      <w:p w:rsidR="00476209" w:rsidRDefault="004762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04">
          <w:rPr>
            <w:noProof/>
          </w:rPr>
          <w:t>2</w:t>
        </w:r>
        <w:r>
          <w:fldChar w:fldCharType="end"/>
        </w:r>
      </w:p>
    </w:sdtContent>
  </w:sdt>
  <w:p w:rsidR="00476209" w:rsidRDefault="004762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1C" w:rsidRDefault="0013601C" w:rsidP="00476209">
      <w:r>
        <w:separator/>
      </w:r>
    </w:p>
  </w:footnote>
  <w:footnote w:type="continuationSeparator" w:id="0">
    <w:p w:rsidR="0013601C" w:rsidRDefault="0013601C" w:rsidP="0047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8BF"/>
    <w:multiLevelType w:val="hybridMultilevel"/>
    <w:tmpl w:val="04D01878"/>
    <w:lvl w:ilvl="0" w:tplc="801E8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0FD7"/>
    <w:multiLevelType w:val="hybridMultilevel"/>
    <w:tmpl w:val="911A137E"/>
    <w:lvl w:ilvl="0" w:tplc="4338418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7047836"/>
    <w:multiLevelType w:val="hybridMultilevel"/>
    <w:tmpl w:val="8D00D334"/>
    <w:lvl w:ilvl="0" w:tplc="E33AC8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F5659"/>
    <w:multiLevelType w:val="hybridMultilevel"/>
    <w:tmpl w:val="8142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758C9"/>
    <w:multiLevelType w:val="hybridMultilevel"/>
    <w:tmpl w:val="10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84B77"/>
    <w:multiLevelType w:val="hybridMultilevel"/>
    <w:tmpl w:val="5BC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147E0"/>
    <w:multiLevelType w:val="hybridMultilevel"/>
    <w:tmpl w:val="4FE8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51506"/>
    <w:multiLevelType w:val="hybridMultilevel"/>
    <w:tmpl w:val="5BC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B72EB"/>
    <w:multiLevelType w:val="hybridMultilevel"/>
    <w:tmpl w:val="0012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5"/>
    <w:rsid w:val="000025E0"/>
    <w:rsid w:val="000041D6"/>
    <w:rsid w:val="00020857"/>
    <w:rsid w:val="00032BC5"/>
    <w:rsid w:val="00092E2F"/>
    <w:rsid w:val="0009396B"/>
    <w:rsid w:val="00093AEB"/>
    <w:rsid w:val="000B2BFA"/>
    <w:rsid w:val="000F08A3"/>
    <w:rsid w:val="00106FF8"/>
    <w:rsid w:val="00112CC6"/>
    <w:rsid w:val="00115169"/>
    <w:rsid w:val="0013601C"/>
    <w:rsid w:val="00185095"/>
    <w:rsid w:val="0019718E"/>
    <w:rsid w:val="001A39DF"/>
    <w:rsid w:val="001B6A31"/>
    <w:rsid w:val="001C2DC1"/>
    <w:rsid w:val="0024771E"/>
    <w:rsid w:val="002800FD"/>
    <w:rsid w:val="003114B3"/>
    <w:rsid w:val="0032223C"/>
    <w:rsid w:val="00391DD9"/>
    <w:rsid w:val="003A1811"/>
    <w:rsid w:val="003A1BA4"/>
    <w:rsid w:val="003C463B"/>
    <w:rsid w:val="00476209"/>
    <w:rsid w:val="00495D66"/>
    <w:rsid w:val="004A14CD"/>
    <w:rsid w:val="0057166E"/>
    <w:rsid w:val="005749A0"/>
    <w:rsid w:val="005B1EC8"/>
    <w:rsid w:val="005D73FF"/>
    <w:rsid w:val="005F1AC4"/>
    <w:rsid w:val="006364D8"/>
    <w:rsid w:val="00641E70"/>
    <w:rsid w:val="006819AA"/>
    <w:rsid w:val="006A4467"/>
    <w:rsid w:val="007330C4"/>
    <w:rsid w:val="0076248A"/>
    <w:rsid w:val="00773E44"/>
    <w:rsid w:val="0078142F"/>
    <w:rsid w:val="00781471"/>
    <w:rsid w:val="007977A1"/>
    <w:rsid w:val="007C5664"/>
    <w:rsid w:val="008278C0"/>
    <w:rsid w:val="008530E5"/>
    <w:rsid w:val="008667BD"/>
    <w:rsid w:val="008B11A2"/>
    <w:rsid w:val="008C22C0"/>
    <w:rsid w:val="009276D1"/>
    <w:rsid w:val="00955101"/>
    <w:rsid w:val="009C1BDD"/>
    <w:rsid w:val="00A476A3"/>
    <w:rsid w:val="00A6665B"/>
    <w:rsid w:val="00B37821"/>
    <w:rsid w:val="00B42257"/>
    <w:rsid w:val="00B46D03"/>
    <w:rsid w:val="00B50617"/>
    <w:rsid w:val="00BA2E17"/>
    <w:rsid w:val="00BF164D"/>
    <w:rsid w:val="00C2502A"/>
    <w:rsid w:val="00C629A4"/>
    <w:rsid w:val="00C866DA"/>
    <w:rsid w:val="00CB1E4F"/>
    <w:rsid w:val="00D92037"/>
    <w:rsid w:val="00DF2451"/>
    <w:rsid w:val="00E362CB"/>
    <w:rsid w:val="00E7656C"/>
    <w:rsid w:val="00EA1678"/>
    <w:rsid w:val="00EA5604"/>
    <w:rsid w:val="00EB2A67"/>
    <w:rsid w:val="00EC59C4"/>
    <w:rsid w:val="00EE1300"/>
    <w:rsid w:val="00FC3FD4"/>
    <w:rsid w:val="00FC6BE5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CC6"/>
    <w:rPr>
      <w:color w:val="0000FF"/>
      <w:u w:val="single"/>
    </w:rPr>
  </w:style>
  <w:style w:type="paragraph" w:customStyle="1" w:styleId="ConsPlusTitle">
    <w:name w:val="ConsPlusTitle"/>
    <w:rsid w:val="00112C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F08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08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rsid w:val="002477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66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66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D03"/>
    <w:pPr>
      <w:ind w:left="720"/>
      <w:contextualSpacing/>
    </w:pPr>
  </w:style>
  <w:style w:type="paragraph" w:styleId="a7">
    <w:name w:val="header"/>
    <w:basedOn w:val="a"/>
    <w:link w:val="a8"/>
    <w:rsid w:val="00476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6209"/>
    <w:rPr>
      <w:sz w:val="24"/>
      <w:szCs w:val="24"/>
    </w:rPr>
  </w:style>
  <w:style w:type="paragraph" w:styleId="a9">
    <w:name w:val="footer"/>
    <w:basedOn w:val="a"/>
    <w:link w:val="aa"/>
    <w:uiPriority w:val="99"/>
    <w:rsid w:val="00476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2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CC6"/>
    <w:rPr>
      <w:color w:val="0000FF"/>
      <w:u w:val="single"/>
    </w:rPr>
  </w:style>
  <w:style w:type="paragraph" w:customStyle="1" w:styleId="ConsPlusTitle">
    <w:name w:val="ConsPlusTitle"/>
    <w:rsid w:val="00112C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F08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08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rsid w:val="002477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66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66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D03"/>
    <w:pPr>
      <w:ind w:left="720"/>
      <w:contextualSpacing/>
    </w:pPr>
  </w:style>
  <w:style w:type="paragraph" w:styleId="a7">
    <w:name w:val="header"/>
    <w:basedOn w:val="a"/>
    <w:link w:val="a8"/>
    <w:rsid w:val="00476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6209"/>
    <w:rPr>
      <w:sz w:val="24"/>
      <w:szCs w:val="24"/>
    </w:rPr>
  </w:style>
  <w:style w:type="paragraph" w:styleId="a9">
    <w:name w:val="footer"/>
    <w:basedOn w:val="a"/>
    <w:link w:val="aa"/>
    <w:uiPriority w:val="99"/>
    <w:rsid w:val="00476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2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zino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in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8687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http://www.nizino.info/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http://www.nizino.info/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Светлана</cp:lastModifiedBy>
  <cp:revision>3</cp:revision>
  <cp:lastPrinted>2017-10-25T06:35:00Z</cp:lastPrinted>
  <dcterms:created xsi:type="dcterms:W3CDTF">2019-04-15T09:29:00Z</dcterms:created>
  <dcterms:modified xsi:type="dcterms:W3CDTF">2019-04-15T09:29:00Z</dcterms:modified>
</cp:coreProperties>
</file>